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FF18EB" w14:textId="77777777" w:rsidR="00707445" w:rsidRDefault="00707445">
      <w:pPr>
        <w:rPr>
          <w:lang w:val="en-US"/>
        </w:rPr>
      </w:pPr>
      <w:r>
        <w:rPr>
          <w:lang w:val="en-US"/>
        </w:rPr>
        <w:t xml:space="preserve">Problem is not related to the heat transfer, </w:t>
      </w:r>
    </w:p>
    <w:p w14:paraId="42772273" w14:textId="7BDF63A8" w:rsidR="00707445" w:rsidRDefault="00707445">
      <w:pPr>
        <w:rPr>
          <w:lang w:val="en-US"/>
        </w:rPr>
      </w:pPr>
      <w:r>
        <w:rPr>
          <w:lang w:val="en-US"/>
        </w:rPr>
        <w:t>Problem is related to the burning of mustard husk and dunk cake present in the different layer</w:t>
      </w:r>
    </w:p>
    <w:p w14:paraId="2910E0C2" w14:textId="4023D67E" w:rsidR="00897A73" w:rsidRDefault="00707445">
      <w:pPr>
        <w:rPr>
          <w:lang w:val="en-US"/>
        </w:rPr>
      </w:pPr>
      <w:r>
        <w:rPr>
          <w:lang w:val="en-US"/>
        </w:rPr>
        <w:t xml:space="preserve">There are 8 different </w:t>
      </w:r>
      <w:proofErr w:type="gramStart"/>
      <w:r>
        <w:rPr>
          <w:lang w:val="en-US"/>
        </w:rPr>
        <w:t>layer</w:t>
      </w:r>
      <w:proofErr w:type="gramEnd"/>
      <w:r>
        <w:rPr>
          <w:lang w:val="en-US"/>
        </w:rPr>
        <w:t xml:space="preserve"> placed one above the other,</w:t>
      </w:r>
    </w:p>
    <w:p w14:paraId="39E88228" w14:textId="46BA5FE0" w:rsidR="00707445" w:rsidRDefault="00707445">
      <w:pPr>
        <w:rPr>
          <w:lang w:val="en-US"/>
        </w:rPr>
      </w:pPr>
      <w:r>
        <w:rPr>
          <w:lang w:val="en-US"/>
        </w:rPr>
        <w:t>Load</w:t>
      </w:r>
      <w:r w:rsidR="0071170F">
        <w:rPr>
          <w:lang w:val="en-US"/>
        </w:rPr>
        <w:t xml:space="preserve"> </w:t>
      </w:r>
      <w:r>
        <w:rPr>
          <w:lang w:val="en-US"/>
        </w:rPr>
        <w:t xml:space="preserve">(Earthen </w:t>
      </w:r>
      <w:proofErr w:type="gramStart"/>
      <w:r>
        <w:rPr>
          <w:lang w:val="en-US"/>
        </w:rPr>
        <w:t>ware )</w:t>
      </w:r>
      <w:proofErr w:type="gramEnd"/>
      <w:r w:rsidR="0071170F">
        <w:rPr>
          <w:lang w:val="en-US"/>
        </w:rPr>
        <w:t xml:space="preserve"> is present on the layer 4</w:t>
      </w:r>
    </w:p>
    <w:p w14:paraId="4AA8F554" w14:textId="6D90BD7A" w:rsidR="00E22C9A" w:rsidRDefault="0071170F">
      <w:pPr>
        <w:rPr>
          <w:lang w:val="en-US"/>
        </w:rPr>
      </w:pPr>
      <w:r>
        <w:rPr>
          <w:lang w:val="en-US"/>
        </w:rPr>
        <w:t xml:space="preserve">Fire will start from the </w:t>
      </w:r>
      <w:r w:rsidR="00E22C9A">
        <w:rPr>
          <w:lang w:val="en-US"/>
        </w:rPr>
        <w:t xml:space="preserve">center of the layer 5 &amp; 6 </w:t>
      </w:r>
    </w:p>
    <w:p w14:paraId="3DC271D4" w14:textId="67959DD7" w:rsidR="00E22C9A" w:rsidRDefault="00E22C9A">
      <w:pPr>
        <w:rPr>
          <w:lang w:val="en-US"/>
        </w:rPr>
      </w:pPr>
    </w:p>
    <w:p w14:paraId="71D53A69" w14:textId="5A47AFDB" w:rsidR="00E22C9A" w:rsidRDefault="00E22C9A">
      <w:pPr>
        <w:rPr>
          <w:lang w:val="en-US"/>
        </w:rPr>
      </w:pPr>
      <w:r>
        <w:rPr>
          <w:lang w:val="en-US"/>
        </w:rPr>
        <w:t xml:space="preserve">Combustion will take place in the layer 5 &amp; 6, once the fire will reach the periphery of the layer 5 and </w:t>
      </w:r>
      <w:proofErr w:type="gramStart"/>
      <w:r>
        <w:rPr>
          <w:lang w:val="en-US"/>
        </w:rPr>
        <w:t>6 ,it</w:t>
      </w:r>
      <w:proofErr w:type="gramEnd"/>
      <w:r>
        <w:rPr>
          <w:lang w:val="en-US"/>
        </w:rPr>
        <w:t xml:space="preserve"> will propagate to the layer 1 ,2 &amp; 3 Through the mustard husk present in the periphery</w:t>
      </w:r>
    </w:p>
    <w:p w14:paraId="0B323A6E" w14:textId="5215B31E" w:rsidR="00A864C0" w:rsidRDefault="00A864C0">
      <w:pPr>
        <w:rPr>
          <w:lang w:val="en-US"/>
        </w:rPr>
      </w:pPr>
      <w:r>
        <w:rPr>
          <w:lang w:val="en-US"/>
        </w:rPr>
        <w:t>Layer 7 and 8 are used only for insulation purpose</w:t>
      </w:r>
    </w:p>
    <w:p w14:paraId="2585662F" w14:textId="49748C03" w:rsidR="00A864C0" w:rsidRDefault="00A864C0">
      <w:pPr>
        <w:rPr>
          <w:lang w:val="en-US"/>
        </w:rPr>
      </w:pPr>
      <w:r>
        <w:rPr>
          <w:lang w:val="en-US"/>
        </w:rPr>
        <w:t>Main aim of the work is to find the temperature profile of layer 4 (layer which contain earthen ware)</w:t>
      </w:r>
    </w:p>
    <w:p w14:paraId="116B9856" w14:textId="2D0DAA51" w:rsidR="00A864C0" w:rsidRDefault="00A864C0">
      <w:pPr>
        <w:rPr>
          <w:lang w:val="en-US"/>
        </w:rPr>
      </w:pPr>
      <w:r>
        <w:rPr>
          <w:noProof/>
        </w:rPr>
        <w:drawing>
          <wp:inline distT="0" distB="0" distL="0" distR="0" wp14:anchorId="1990314A" wp14:editId="4BBF951C">
            <wp:extent cx="5304762" cy="6704762"/>
            <wp:effectExtent l="0" t="0" r="0" b="127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304762" cy="67047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4BA7BE" w14:textId="77777777" w:rsidR="00A864C0" w:rsidRDefault="00A864C0">
      <w:pPr>
        <w:rPr>
          <w:lang w:val="en-US"/>
        </w:rPr>
      </w:pPr>
      <w:r>
        <w:rPr>
          <w:lang w:val="en-US"/>
        </w:rPr>
        <w:br w:type="page"/>
      </w:r>
    </w:p>
    <w:p w14:paraId="0F64E764" w14:textId="7A996E35" w:rsidR="0071170F" w:rsidRDefault="00A864C0">
      <w:pPr>
        <w:rPr>
          <w:lang w:val="en-US"/>
        </w:rPr>
      </w:pPr>
      <w:r>
        <w:rPr>
          <w:lang w:val="en-US"/>
        </w:rPr>
        <w:lastRenderedPageBreak/>
        <w:t>Actual image of the kiln</w:t>
      </w:r>
    </w:p>
    <w:p w14:paraId="6B25DCBD" w14:textId="587C8E96" w:rsidR="00A864C0" w:rsidRDefault="00BD556F">
      <w:pPr>
        <w:rPr>
          <w:lang w:val="en-US"/>
        </w:rPr>
      </w:pPr>
      <w:r>
        <w:rPr>
          <w:noProof/>
        </w:rPr>
        <w:drawing>
          <wp:inline distT="0" distB="0" distL="0" distR="0" wp14:anchorId="2C3107C4" wp14:editId="7003AFCF">
            <wp:extent cx="3095238" cy="1571429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095238" cy="15714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76EA08" w14:textId="15FD1112" w:rsidR="00BD556F" w:rsidRDefault="00BD556F">
      <w:pPr>
        <w:rPr>
          <w:lang w:val="en-US"/>
        </w:rPr>
      </w:pPr>
    </w:p>
    <w:p w14:paraId="2884A30D" w14:textId="48C4616A" w:rsidR="00BD556F" w:rsidRDefault="00BD556F">
      <w:pPr>
        <w:rPr>
          <w:lang w:val="en-US"/>
        </w:rPr>
      </w:pPr>
      <w:r>
        <w:rPr>
          <w:noProof/>
        </w:rPr>
        <w:drawing>
          <wp:inline distT="0" distB="0" distL="0" distR="0" wp14:anchorId="30D9F12F" wp14:editId="3406621B">
            <wp:extent cx="3600000" cy="1990476"/>
            <wp:effectExtent l="0" t="0" r="63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19904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8F50BB" w14:textId="77777777" w:rsidR="00707445" w:rsidRPr="00707445" w:rsidRDefault="00707445">
      <w:pPr>
        <w:rPr>
          <w:lang w:val="en-US"/>
        </w:rPr>
      </w:pPr>
    </w:p>
    <w:sectPr w:rsidR="00707445" w:rsidRPr="00707445" w:rsidSect="0070744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445"/>
    <w:rsid w:val="004556D6"/>
    <w:rsid w:val="00707445"/>
    <w:rsid w:val="0071170F"/>
    <w:rsid w:val="00897A73"/>
    <w:rsid w:val="00A864C0"/>
    <w:rsid w:val="00BD556F"/>
    <w:rsid w:val="00E22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C40627"/>
  <w15:chartTrackingRefBased/>
  <w15:docId w15:val="{48142D15-9A18-488E-88C2-61C89E9553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101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arnab</dc:creator>
  <cp:keywords/>
  <dc:description/>
  <cp:lastModifiedBy>arnab</cp:lastModifiedBy>
  <cp:revision>1</cp:revision>
  <dcterms:created xsi:type="dcterms:W3CDTF">2021-12-22T07:03:00Z</dcterms:created>
  <dcterms:modified xsi:type="dcterms:W3CDTF">2021-12-22T07:51:00Z</dcterms:modified>
</cp:coreProperties>
</file>